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8752" w14:textId="70CCD066" w:rsidR="008F0CEE" w:rsidRDefault="008F0CEE"/>
    <w:p w14:paraId="291048FD" w14:textId="77777777" w:rsidR="004B4354" w:rsidRDefault="004B4354"/>
    <w:p w14:paraId="3F99CF05" w14:textId="629BBD07" w:rsidR="00911909" w:rsidRDefault="00911909">
      <w:pPr>
        <w:rPr>
          <w:rFonts w:ascii="Times New Roman" w:hAnsi="Times New Roman" w:cs="Times New Roman"/>
        </w:rPr>
      </w:pPr>
    </w:p>
    <w:p w14:paraId="0573A613" w14:textId="77777777" w:rsidR="006A4FBB" w:rsidRDefault="00171CF3" w:rsidP="00171CF3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Protections Against Discrimination</w:t>
      </w:r>
      <w:r w:rsidRPr="00FC5700">
        <w:rPr>
          <w:rFonts w:cstheme="minorHAnsi"/>
          <w:b/>
          <w:bCs/>
          <w:sz w:val="36"/>
          <w:szCs w:val="36"/>
        </w:rPr>
        <w:t xml:space="preserve"> </w:t>
      </w:r>
    </w:p>
    <w:p w14:paraId="388DAC6E" w14:textId="0BFC7188" w:rsidR="00171CF3" w:rsidRPr="00FC5700" w:rsidRDefault="00171CF3" w:rsidP="006A4FBB">
      <w:pPr>
        <w:jc w:val="center"/>
        <w:rPr>
          <w:rFonts w:cstheme="minorHAnsi"/>
          <w:b/>
          <w:bCs/>
          <w:sz w:val="36"/>
          <w:szCs w:val="36"/>
        </w:rPr>
      </w:pPr>
      <w:r w:rsidRPr="00FC5700">
        <w:rPr>
          <w:rFonts w:cstheme="minorHAnsi"/>
          <w:b/>
          <w:bCs/>
          <w:sz w:val="36"/>
          <w:szCs w:val="36"/>
        </w:rPr>
        <w:t>for Nursing Home Residents</w:t>
      </w:r>
    </w:p>
    <w:p w14:paraId="2E1CC211" w14:textId="77777777" w:rsidR="00171CF3" w:rsidRPr="00434AA2" w:rsidRDefault="00171CF3" w:rsidP="00171CF3">
      <w:pPr>
        <w:rPr>
          <w:rFonts w:cstheme="minorHAnsi"/>
          <w:sz w:val="28"/>
          <w:szCs w:val="28"/>
        </w:rPr>
      </w:pPr>
    </w:p>
    <w:p w14:paraId="204DD24E" w14:textId="77777777" w:rsidR="00171CF3" w:rsidRPr="00434AA2" w:rsidRDefault="00171CF3" w:rsidP="00171CF3">
      <w:pPr>
        <w:rPr>
          <w:rFonts w:cstheme="minorHAnsi"/>
          <w:sz w:val="28"/>
          <w:szCs w:val="28"/>
          <w:u w:val="single"/>
        </w:rPr>
      </w:pPr>
      <w:r w:rsidRPr="00434AA2">
        <w:rPr>
          <w:rFonts w:cstheme="minorHAnsi"/>
          <w:sz w:val="28"/>
          <w:szCs w:val="28"/>
          <w:u w:val="single"/>
        </w:rPr>
        <w:t>Americans with Disabilities Act (ADA)</w:t>
      </w:r>
    </w:p>
    <w:p w14:paraId="4FFDB4E5" w14:textId="77777777" w:rsidR="00D70012" w:rsidRDefault="00171CF3" w:rsidP="00171CF3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434AA2">
        <w:rPr>
          <w:rFonts w:cstheme="minorHAnsi"/>
          <w:sz w:val="28"/>
          <w:szCs w:val="28"/>
        </w:rPr>
        <w:t xml:space="preserve">The ADA is a federal law that </w:t>
      </w:r>
      <w:r w:rsidR="005032A1">
        <w:rPr>
          <w:rFonts w:cstheme="minorHAnsi"/>
          <w:sz w:val="28"/>
          <w:szCs w:val="28"/>
        </w:rPr>
        <w:t>bans the unnecessary segregation of people with disabilities</w:t>
      </w:r>
      <w:r w:rsidR="00D70012">
        <w:rPr>
          <w:rFonts w:cstheme="minorHAnsi"/>
          <w:sz w:val="28"/>
          <w:szCs w:val="28"/>
        </w:rPr>
        <w:t xml:space="preserve">. </w:t>
      </w:r>
    </w:p>
    <w:p w14:paraId="6489C2CA" w14:textId="35F3A9A7" w:rsidR="00171CF3" w:rsidRPr="00434AA2" w:rsidRDefault="00D70012" w:rsidP="00171CF3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States must work to provide services to people with disabilities in </w:t>
      </w:r>
      <w:r w:rsidR="007776CC">
        <w:rPr>
          <w:rFonts w:cstheme="minorHAnsi"/>
          <w:sz w:val="28"/>
          <w:szCs w:val="28"/>
        </w:rPr>
        <w:t xml:space="preserve">integrated settings. </w:t>
      </w:r>
      <w:r w:rsidR="00B26503">
        <w:rPr>
          <w:rFonts w:cstheme="minorHAnsi"/>
          <w:sz w:val="28"/>
          <w:szCs w:val="28"/>
        </w:rPr>
        <w:t xml:space="preserve"> </w:t>
      </w:r>
      <w:r w:rsidR="00171CF3" w:rsidRPr="00434AA2">
        <w:rPr>
          <w:rFonts w:cstheme="minorHAnsi"/>
          <w:sz w:val="28"/>
          <w:szCs w:val="28"/>
        </w:rPr>
        <w:t xml:space="preserve"> </w:t>
      </w:r>
    </w:p>
    <w:p w14:paraId="7A8FD96F" w14:textId="77777777" w:rsidR="00171CF3" w:rsidRPr="00434AA2" w:rsidRDefault="00171CF3" w:rsidP="00171CF3">
      <w:pPr>
        <w:rPr>
          <w:rFonts w:cstheme="minorHAnsi"/>
          <w:sz w:val="28"/>
          <w:szCs w:val="28"/>
        </w:rPr>
      </w:pPr>
    </w:p>
    <w:p w14:paraId="7B9574D3" w14:textId="2F3987F6" w:rsidR="00171CF3" w:rsidRPr="00434AA2" w:rsidRDefault="00B26503" w:rsidP="00171CF3">
      <w:p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Olmstead v. L.C. </w:t>
      </w:r>
    </w:p>
    <w:p w14:paraId="07C6A5BA" w14:textId="7BB690DE" w:rsidR="00171CF3" w:rsidRDefault="00B26503" w:rsidP="00B2650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D7ECD">
        <w:rPr>
          <w:rFonts w:cstheme="minorHAnsi"/>
          <w:i/>
          <w:iCs/>
          <w:sz w:val="28"/>
          <w:szCs w:val="28"/>
        </w:rPr>
        <w:t>Olmstead v. L.C.</w:t>
      </w:r>
      <w:r>
        <w:rPr>
          <w:rFonts w:cstheme="minorHAnsi"/>
          <w:sz w:val="28"/>
          <w:szCs w:val="28"/>
        </w:rPr>
        <w:t xml:space="preserve"> is a Supreme Court case</w:t>
      </w:r>
      <w:r w:rsidR="00190676">
        <w:rPr>
          <w:rFonts w:cstheme="minorHAnsi"/>
          <w:sz w:val="28"/>
          <w:szCs w:val="28"/>
        </w:rPr>
        <w:t xml:space="preserve"> decided in 1999. </w:t>
      </w:r>
    </w:p>
    <w:p w14:paraId="7C820374" w14:textId="02FA06B6" w:rsidR="00410659" w:rsidRDefault="00410659" w:rsidP="00B2650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D7ECD">
        <w:rPr>
          <w:rFonts w:cstheme="minorHAnsi"/>
          <w:i/>
          <w:iCs/>
          <w:sz w:val="28"/>
          <w:szCs w:val="28"/>
        </w:rPr>
        <w:t>Olmstead</w:t>
      </w:r>
      <w:r>
        <w:rPr>
          <w:rFonts w:cstheme="minorHAnsi"/>
          <w:sz w:val="28"/>
          <w:szCs w:val="28"/>
        </w:rPr>
        <w:t xml:space="preserve"> found that unnecessary segregation of people with disabilities is a form of discrimination. </w:t>
      </w:r>
    </w:p>
    <w:p w14:paraId="0734A255" w14:textId="1DC3B53F" w:rsidR="007D7ECD" w:rsidRDefault="007D7ECD" w:rsidP="00B26503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D7ECD">
        <w:rPr>
          <w:rFonts w:cstheme="minorHAnsi"/>
          <w:i/>
          <w:iCs/>
          <w:sz w:val="28"/>
          <w:szCs w:val="28"/>
        </w:rPr>
        <w:t>Olmstead</w:t>
      </w:r>
      <w:r>
        <w:rPr>
          <w:rFonts w:cstheme="minorHAnsi"/>
          <w:sz w:val="28"/>
          <w:szCs w:val="28"/>
        </w:rPr>
        <w:t xml:space="preserve"> found that individuals with disabilities are entitled to receive those services in the most integrated setting. </w:t>
      </w:r>
    </w:p>
    <w:p w14:paraId="00AC6346" w14:textId="77777777" w:rsidR="007776CC" w:rsidRDefault="007776CC" w:rsidP="007776CC">
      <w:pPr>
        <w:rPr>
          <w:rFonts w:cstheme="minorHAnsi"/>
          <w:sz w:val="28"/>
          <w:szCs w:val="28"/>
        </w:rPr>
      </w:pPr>
    </w:p>
    <w:p w14:paraId="38DD8142" w14:textId="4232C6FA" w:rsidR="007776CC" w:rsidRPr="00434AA2" w:rsidRDefault="007776CC" w:rsidP="007776CC">
      <w:pPr>
        <w:rPr>
          <w:rFonts w:cstheme="minorHAnsi"/>
          <w:sz w:val="28"/>
          <w:szCs w:val="28"/>
          <w:u w:val="single"/>
        </w:rPr>
      </w:pPr>
      <w:r w:rsidRPr="00434AA2">
        <w:rPr>
          <w:rFonts w:cstheme="minorHAnsi"/>
          <w:sz w:val="28"/>
          <w:szCs w:val="28"/>
          <w:u w:val="single"/>
        </w:rPr>
        <w:t xml:space="preserve">What </w:t>
      </w:r>
      <w:r>
        <w:rPr>
          <w:rFonts w:cstheme="minorHAnsi"/>
          <w:sz w:val="28"/>
          <w:szCs w:val="28"/>
          <w:u w:val="single"/>
        </w:rPr>
        <w:t>is an Integrated Setting?</w:t>
      </w:r>
    </w:p>
    <w:p w14:paraId="38C0006F" w14:textId="6D78476D" w:rsidR="007776CC" w:rsidRDefault="00423AEF" w:rsidP="007776CC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Integrated settings are </w:t>
      </w:r>
      <w:r w:rsidR="00D06959">
        <w:rPr>
          <w:rFonts w:cstheme="minorHAnsi"/>
          <w:sz w:val="28"/>
          <w:szCs w:val="28"/>
        </w:rPr>
        <w:t xml:space="preserve">places </w:t>
      </w:r>
      <w:r>
        <w:rPr>
          <w:rFonts w:cstheme="minorHAnsi"/>
          <w:sz w:val="28"/>
          <w:szCs w:val="28"/>
        </w:rPr>
        <w:t xml:space="preserve">that are typically found in the community, like private homes, </w:t>
      </w:r>
      <w:r w:rsidR="000533D6">
        <w:rPr>
          <w:rFonts w:cstheme="minorHAnsi"/>
          <w:sz w:val="28"/>
          <w:szCs w:val="28"/>
        </w:rPr>
        <w:t xml:space="preserve">apartments, and </w:t>
      </w:r>
      <w:r>
        <w:rPr>
          <w:rFonts w:cstheme="minorHAnsi"/>
          <w:sz w:val="28"/>
          <w:szCs w:val="28"/>
        </w:rPr>
        <w:t>group homes</w:t>
      </w:r>
      <w:r w:rsidR="000533D6">
        <w:rPr>
          <w:rFonts w:cstheme="minorHAnsi"/>
          <w:sz w:val="28"/>
          <w:szCs w:val="28"/>
        </w:rPr>
        <w:t xml:space="preserve">. </w:t>
      </w:r>
    </w:p>
    <w:p w14:paraId="7ED6AE34" w14:textId="77777777" w:rsidR="000533D6" w:rsidRDefault="000533D6" w:rsidP="00D06959">
      <w:pPr>
        <w:rPr>
          <w:rFonts w:cstheme="minorHAnsi"/>
          <w:sz w:val="28"/>
          <w:szCs w:val="28"/>
        </w:rPr>
      </w:pPr>
    </w:p>
    <w:p w14:paraId="62F1AF1B" w14:textId="6F73DBB0" w:rsidR="00D06959" w:rsidRDefault="00D06959" w:rsidP="00D06959">
      <w:pPr>
        <w:rPr>
          <w:rFonts w:cstheme="minorHAnsi"/>
          <w:sz w:val="28"/>
          <w:szCs w:val="28"/>
          <w:u w:val="single"/>
        </w:rPr>
      </w:pPr>
      <w:r w:rsidRPr="00D06959">
        <w:rPr>
          <w:rFonts w:cstheme="minorHAnsi"/>
          <w:sz w:val="28"/>
          <w:szCs w:val="28"/>
          <w:u w:val="single"/>
        </w:rPr>
        <w:t xml:space="preserve">What are </w:t>
      </w:r>
      <w:r>
        <w:rPr>
          <w:rFonts w:cstheme="minorHAnsi"/>
          <w:sz w:val="28"/>
          <w:szCs w:val="28"/>
          <w:u w:val="single"/>
        </w:rPr>
        <w:t>Segregated</w:t>
      </w:r>
      <w:r w:rsidRPr="00D06959">
        <w:rPr>
          <w:rFonts w:cstheme="minorHAnsi"/>
          <w:sz w:val="28"/>
          <w:szCs w:val="28"/>
          <w:u w:val="single"/>
        </w:rPr>
        <w:t xml:space="preserve"> Settings?</w:t>
      </w:r>
    </w:p>
    <w:p w14:paraId="44E19022" w14:textId="4D9AD0E6" w:rsidR="00D06959" w:rsidRPr="00E944E5" w:rsidRDefault="00D06959" w:rsidP="00D06959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Segregated settings are places </w:t>
      </w:r>
      <w:r w:rsidR="00E944E5">
        <w:rPr>
          <w:rFonts w:cstheme="minorHAnsi"/>
          <w:sz w:val="28"/>
          <w:szCs w:val="28"/>
        </w:rPr>
        <w:t xml:space="preserve">where people are kept separate from other people living in the community. </w:t>
      </w:r>
    </w:p>
    <w:p w14:paraId="6C3BC82E" w14:textId="32BE8BAD" w:rsidR="00E944E5" w:rsidRPr="00D06959" w:rsidRDefault="00E944E5" w:rsidP="00D06959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Segregated settings </w:t>
      </w:r>
      <w:r w:rsidR="00892136">
        <w:rPr>
          <w:rFonts w:cstheme="minorHAnsi"/>
          <w:sz w:val="28"/>
          <w:szCs w:val="28"/>
        </w:rPr>
        <w:t xml:space="preserve">can include hospitals, developmental centers, and </w:t>
      </w:r>
      <w:r w:rsidR="00892136" w:rsidRPr="00892136">
        <w:rPr>
          <w:rFonts w:cstheme="minorHAnsi"/>
          <w:b/>
          <w:bCs/>
          <w:sz w:val="28"/>
          <w:szCs w:val="28"/>
        </w:rPr>
        <w:t>nursing homes</w:t>
      </w:r>
      <w:r w:rsidR="00892136">
        <w:rPr>
          <w:rFonts w:cstheme="minorHAnsi"/>
          <w:sz w:val="28"/>
          <w:szCs w:val="28"/>
        </w:rPr>
        <w:t xml:space="preserve">. </w:t>
      </w:r>
    </w:p>
    <w:p w14:paraId="325F70AB" w14:textId="77777777" w:rsidR="00190676" w:rsidRPr="00434AA2" w:rsidRDefault="00190676" w:rsidP="00190676">
      <w:pPr>
        <w:pStyle w:val="ListParagraph"/>
        <w:rPr>
          <w:rFonts w:cstheme="minorHAnsi"/>
          <w:sz w:val="28"/>
          <w:szCs w:val="28"/>
        </w:rPr>
      </w:pPr>
    </w:p>
    <w:p w14:paraId="6AD07FEC" w14:textId="4A7123A6" w:rsidR="00171CF3" w:rsidRPr="00434AA2" w:rsidRDefault="00171CF3" w:rsidP="00171CF3">
      <w:pPr>
        <w:rPr>
          <w:rFonts w:cstheme="minorHAnsi"/>
          <w:sz w:val="28"/>
          <w:szCs w:val="28"/>
          <w:u w:val="single"/>
        </w:rPr>
      </w:pPr>
      <w:r w:rsidRPr="00434AA2">
        <w:rPr>
          <w:rFonts w:cstheme="minorHAnsi"/>
          <w:sz w:val="28"/>
          <w:szCs w:val="28"/>
          <w:u w:val="single"/>
        </w:rPr>
        <w:t xml:space="preserve">What </w:t>
      </w:r>
      <w:r w:rsidR="00190676">
        <w:rPr>
          <w:rFonts w:cstheme="minorHAnsi"/>
          <w:sz w:val="28"/>
          <w:szCs w:val="28"/>
          <w:u w:val="single"/>
        </w:rPr>
        <w:t>Does This Mean For Me?</w:t>
      </w:r>
    </w:p>
    <w:p w14:paraId="62E91517" w14:textId="30526AEC" w:rsidR="00171CF3" w:rsidRDefault="00171CF3" w:rsidP="00190676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434AA2">
        <w:rPr>
          <w:rFonts w:cstheme="minorHAnsi"/>
          <w:sz w:val="28"/>
          <w:szCs w:val="28"/>
        </w:rPr>
        <w:t xml:space="preserve">Under the ADA and </w:t>
      </w:r>
      <w:r w:rsidR="00190676">
        <w:rPr>
          <w:rFonts w:cstheme="minorHAnsi"/>
          <w:sz w:val="28"/>
          <w:szCs w:val="28"/>
        </w:rPr>
        <w:t xml:space="preserve">Olmstead, </w:t>
      </w:r>
      <w:r w:rsidR="00892136">
        <w:rPr>
          <w:rFonts w:cstheme="minorHAnsi"/>
          <w:sz w:val="28"/>
          <w:szCs w:val="28"/>
        </w:rPr>
        <w:t xml:space="preserve">people with disabilities be unnecessarily segregated from other people. </w:t>
      </w:r>
    </w:p>
    <w:p w14:paraId="6F230052" w14:textId="015AFE81" w:rsidR="002B79B0" w:rsidRPr="00434AA2" w:rsidRDefault="002B79B0" w:rsidP="00190676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Additionally, people with disabilities are entitled to receive services</w:t>
      </w:r>
      <w:r w:rsidR="004B435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in the most integrated setting appropriate. </w:t>
      </w:r>
    </w:p>
    <w:p w14:paraId="02A6D575" w14:textId="77777777" w:rsidR="002D52A5" w:rsidRPr="0083653C" w:rsidRDefault="002D52A5" w:rsidP="00171CF3">
      <w:pPr>
        <w:spacing w:after="120"/>
        <w:rPr>
          <w:rFonts w:cstheme="minorHAnsi"/>
          <w:sz w:val="28"/>
          <w:szCs w:val="28"/>
        </w:rPr>
      </w:pPr>
    </w:p>
    <w:sectPr w:rsidR="002D52A5" w:rsidRPr="0083653C" w:rsidSect="009C6BD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69D" w14:textId="77777777" w:rsidR="00C3218B" w:rsidRDefault="00C3218B" w:rsidP="00A61574">
      <w:r>
        <w:separator/>
      </w:r>
    </w:p>
  </w:endnote>
  <w:endnote w:type="continuationSeparator" w:id="0">
    <w:p w14:paraId="4CDB05C6" w14:textId="77777777" w:rsidR="00C3218B" w:rsidRDefault="00C3218B" w:rsidP="00A6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6CA0" w14:textId="488CF8BE" w:rsidR="00ED73D3" w:rsidRDefault="00ED73D3">
    <w:pPr>
      <w:pStyle w:val="Footer"/>
    </w:pPr>
  </w:p>
  <w:p w14:paraId="32C23736" w14:textId="632F70A1" w:rsidR="00625A59" w:rsidRDefault="00B10545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68C53F" wp14:editId="355CA76D">
          <wp:simplePos x="0" y="0"/>
          <wp:positionH relativeFrom="column">
            <wp:posOffset>952500</wp:posOffset>
          </wp:positionH>
          <wp:positionV relativeFrom="paragraph">
            <wp:posOffset>58420</wp:posOffset>
          </wp:positionV>
          <wp:extent cx="3352800" cy="311849"/>
          <wp:effectExtent l="0" t="0" r="0" b="0"/>
          <wp:wrapNone/>
          <wp:docPr id="1" name="Picture 1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51"/>
                  <a:stretch/>
                </pic:blipFill>
                <pic:spPr bwMode="auto">
                  <a:xfrm>
                    <a:off x="0" y="0"/>
                    <a:ext cx="3352800" cy="311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C1B1" w14:textId="3AC1FFD9" w:rsidR="00B15B55" w:rsidRPr="00171CF3" w:rsidRDefault="00171CF3" w:rsidP="00171CF3">
    <w:pPr>
      <w:spacing w:after="120"/>
      <w:jc w:val="center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>If you believe your rights have been violated, you can call Disability Rights New Jersey at 1-609-292-9742.</w:t>
    </w:r>
    <w:r w:rsidR="008A5E77">
      <w:rPr>
        <w:noProof/>
      </w:rPr>
      <w:t xml:space="preserve">                                </w:t>
    </w:r>
  </w:p>
  <w:p w14:paraId="7343139A" w14:textId="27263500" w:rsidR="009A494A" w:rsidRDefault="00EE1163">
    <w:pPr>
      <w:pStyle w:val="Footer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6A7D" w14:textId="77777777" w:rsidR="00C3218B" w:rsidRDefault="00C3218B" w:rsidP="00A61574">
      <w:r>
        <w:separator/>
      </w:r>
    </w:p>
  </w:footnote>
  <w:footnote w:type="continuationSeparator" w:id="0">
    <w:p w14:paraId="654F48C3" w14:textId="77777777" w:rsidR="00C3218B" w:rsidRDefault="00C3218B" w:rsidP="00A6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568EDB" w14:paraId="1D95E992" w14:textId="77777777" w:rsidTr="7C568EDB">
      <w:tc>
        <w:tcPr>
          <w:tcW w:w="3120" w:type="dxa"/>
        </w:tcPr>
        <w:p w14:paraId="40E1B7F5" w14:textId="54DFD013" w:rsidR="7C568EDB" w:rsidRDefault="7C568EDB" w:rsidP="7C568EDB">
          <w:pPr>
            <w:pStyle w:val="Header"/>
            <w:ind w:left="-115"/>
          </w:pPr>
        </w:p>
      </w:tc>
      <w:tc>
        <w:tcPr>
          <w:tcW w:w="3120" w:type="dxa"/>
        </w:tcPr>
        <w:p w14:paraId="2D0BD613" w14:textId="5400B513" w:rsidR="7C568EDB" w:rsidRDefault="7C568EDB" w:rsidP="7C568EDB">
          <w:pPr>
            <w:pStyle w:val="Header"/>
            <w:jc w:val="center"/>
          </w:pPr>
        </w:p>
      </w:tc>
      <w:tc>
        <w:tcPr>
          <w:tcW w:w="3120" w:type="dxa"/>
        </w:tcPr>
        <w:p w14:paraId="7ADFB325" w14:textId="422ACA0A" w:rsidR="7C568EDB" w:rsidRDefault="7C568EDB" w:rsidP="7C568EDB">
          <w:pPr>
            <w:pStyle w:val="Header"/>
            <w:ind w:right="-115"/>
            <w:jc w:val="right"/>
          </w:pPr>
        </w:p>
      </w:tc>
    </w:tr>
  </w:tbl>
  <w:p w14:paraId="2AA72359" w14:textId="20B6709E" w:rsidR="7C568EDB" w:rsidRDefault="7C568EDB" w:rsidP="7C568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117D" w14:textId="25FD6098" w:rsidR="009A494A" w:rsidRDefault="00E03A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F7EE4" wp14:editId="6EF08D23">
          <wp:simplePos x="0" y="0"/>
          <wp:positionH relativeFrom="column">
            <wp:posOffset>-361950</wp:posOffset>
          </wp:positionH>
          <wp:positionV relativeFrom="paragraph">
            <wp:posOffset>-219075</wp:posOffset>
          </wp:positionV>
          <wp:extent cx="6638925" cy="1150746"/>
          <wp:effectExtent l="0" t="0" r="0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925" cy="1150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4E7"/>
    <w:multiLevelType w:val="hybridMultilevel"/>
    <w:tmpl w:val="6680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4C10"/>
    <w:multiLevelType w:val="hybridMultilevel"/>
    <w:tmpl w:val="F10E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7025F"/>
    <w:multiLevelType w:val="hybridMultilevel"/>
    <w:tmpl w:val="54B8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75F33"/>
    <w:multiLevelType w:val="hybridMultilevel"/>
    <w:tmpl w:val="B93A9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E55"/>
    <w:multiLevelType w:val="hybridMultilevel"/>
    <w:tmpl w:val="9B08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3241"/>
    <w:multiLevelType w:val="hybridMultilevel"/>
    <w:tmpl w:val="3B54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21803">
    <w:abstractNumId w:val="3"/>
  </w:num>
  <w:num w:numId="2" w16cid:durableId="251739290">
    <w:abstractNumId w:val="4"/>
  </w:num>
  <w:num w:numId="3" w16cid:durableId="812135890">
    <w:abstractNumId w:val="0"/>
  </w:num>
  <w:num w:numId="4" w16cid:durableId="2123382730">
    <w:abstractNumId w:val="1"/>
  </w:num>
  <w:num w:numId="5" w16cid:durableId="1521311108">
    <w:abstractNumId w:val="5"/>
  </w:num>
  <w:num w:numId="6" w16cid:durableId="1760324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74"/>
    <w:rsid w:val="000533D6"/>
    <w:rsid w:val="00080657"/>
    <w:rsid w:val="000A46ED"/>
    <w:rsid w:val="000B3CC2"/>
    <w:rsid w:val="000B5469"/>
    <w:rsid w:val="00171CF3"/>
    <w:rsid w:val="001725AE"/>
    <w:rsid w:val="00185218"/>
    <w:rsid w:val="00190676"/>
    <w:rsid w:val="001C52CB"/>
    <w:rsid w:val="001D0C79"/>
    <w:rsid w:val="001D3895"/>
    <w:rsid w:val="001D6637"/>
    <w:rsid w:val="001F2579"/>
    <w:rsid w:val="002131D2"/>
    <w:rsid w:val="00264B6C"/>
    <w:rsid w:val="002B79B0"/>
    <w:rsid w:val="002D52A5"/>
    <w:rsid w:val="002F3B7D"/>
    <w:rsid w:val="002F7612"/>
    <w:rsid w:val="003701C5"/>
    <w:rsid w:val="00394CEA"/>
    <w:rsid w:val="003A5A23"/>
    <w:rsid w:val="003D2880"/>
    <w:rsid w:val="00401159"/>
    <w:rsid w:val="00410659"/>
    <w:rsid w:val="00423AEF"/>
    <w:rsid w:val="00436EA0"/>
    <w:rsid w:val="004A1C3D"/>
    <w:rsid w:val="004B4354"/>
    <w:rsid w:val="004E057E"/>
    <w:rsid w:val="004E4E87"/>
    <w:rsid w:val="004F2D3F"/>
    <w:rsid w:val="005032A1"/>
    <w:rsid w:val="005862B7"/>
    <w:rsid w:val="0058747F"/>
    <w:rsid w:val="00593B0A"/>
    <w:rsid w:val="005B4A6D"/>
    <w:rsid w:val="005E09D2"/>
    <w:rsid w:val="005E4828"/>
    <w:rsid w:val="00600EC6"/>
    <w:rsid w:val="00603D9A"/>
    <w:rsid w:val="00625A59"/>
    <w:rsid w:val="006A4A78"/>
    <w:rsid w:val="006A4FBB"/>
    <w:rsid w:val="006F7EA4"/>
    <w:rsid w:val="00773092"/>
    <w:rsid w:val="007776CC"/>
    <w:rsid w:val="007949C5"/>
    <w:rsid w:val="007B57F8"/>
    <w:rsid w:val="007D12AF"/>
    <w:rsid w:val="007D4918"/>
    <w:rsid w:val="007D7ECD"/>
    <w:rsid w:val="007E3E1E"/>
    <w:rsid w:val="007E77B4"/>
    <w:rsid w:val="0083653C"/>
    <w:rsid w:val="00853F03"/>
    <w:rsid w:val="00855100"/>
    <w:rsid w:val="00884726"/>
    <w:rsid w:val="00892136"/>
    <w:rsid w:val="008A5E77"/>
    <w:rsid w:val="008F0CEE"/>
    <w:rsid w:val="008F4D58"/>
    <w:rsid w:val="00911909"/>
    <w:rsid w:val="00917533"/>
    <w:rsid w:val="00937AFC"/>
    <w:rsid w:val="00942E9F"/>
    <w:rsid w:val="009503B7"/>
    <w:rsid w:val="009A48B9"/>
    <w:rsid w:val="009A494A"/>
    <w:rsid w:val="009C5DD6"/>
    <w:rsid w:val="009C6BD5"/>
    <w:rsid w:val="00A20AB0"/>
    <w:rsid w:val="00A2260D"/>
    <w:rsid w:val="00A30877"/>
    <w:rsid w:val="00A53042"/>
    <w:rsid w:val="00A61574"/>
    <w:rsid w:val="00AD4751"/>
    <w:rsid w:val="00B10545"/>
    <w:rsid w:val="00B129E3"/>
    <w:rsid w:val="00B15B55"/>
    <w:rsid w:val="00B26503"/>
    <w:rsid w:val="00B54FF4"/>
    <w:rsid w:val="00B624B9"/>
    <w:rsid w:val="00B72C12"/>
    <w:rsid w:val="00C11EF0"/>
    <w:rsid w:val="00C3218B"/>
    <w:rsid w:val="00C557BA"/>
    <w:rsid w:val="00C62707"/>
    <w:rsid w:val="00CB4C37"/>
    <w:rsid w:val="00CF30EB"/>
    <w:rsid w:val="00D06959"/>
    <w:rsid w:val="00D13EE7"/>
    <w:rsid w:val="00D70012"/>
    <w:rsid w:val="00D91D39"/>
    <w:rsid w:val="00DF5CBB"/>
    <w:rsid w:val="00E03AAF"/>
    <w:rsid w:val="00E242E1"/>
    <w:rsid w:val="00E26EFC"/>
    <w:rsid w:val="00E27ACC"/>
    <w:rsid w:val="00E61B19"/>
    <w:rsid w:val="00E753B1"/>
    <w:rsid w:val="00E93F11"/>
    <w:rsid w:val="00E944E5"/>
    <w:rsid w:val="00ED73D3"/>
    <w:rsid w:val="00EE1163"/>
    <w:rsid w:val="00EE1DA1"/>
    <w:rsid w:val="00EE5D3F"/>
    <w:rsid w:val="00EF7432"/>
    <w:rsid w:val="00F42D18"/>
    <w:rsid w:val="00F60F5F"/>
    <w:rsid w:val="00F67366"/>
    <w:rsid w:val="00FC5700"/>
    <w:rsid w:val="00FD28F4"/>
    <w:rsid w:val="00FD5C3E"/>
    <w:rsid w:val="7C568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5AC4C"/>
  <w15:chartTrackingRefBased/>
  <w15:docId w15:val="{BE3E4CE5-75A6-0E47-B4CB-378AB3A1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5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574"/>
  </w:style>
  <w:style w:type="paragraph" w:styleId="Footer">
    <w:name w:val="footer"/>
    <w:basedOn w:val="Normal"/>
    <w:link w:val="FooterChar"/>
    <w:uiPriority w:val="99"/>
    <w:unhideWhenUsed/>
    <w:rsid w:val="00A615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574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C62707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84726"/>
  </w:style>
  <w:style w:type="paragraph" w:styleId="ListParagraph">
    <w:name w:val="List Paragraph"/>
    <w:basedOn w:val="Normal"/>
    <w:uiPriority w:val="34"/>
    <w:qFormat/>
    <w:rsid w:val="00DF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F3F03339A224AAEB761C099848783" ma:contentTypeVersion="13" ma:contentTypeDescription="Create a new document." ma:contentTypeScope="" ma:versionID="15ce56f3504869d74b71c60f63305e57">
  <xsd:schema xmlns:xsd="http://www.w3.org/2001/XMLSchema" xmlns:xs="http://www.w3.org/2001/XMLSchema" xmlns:p="http://schemas.microsoft.com/office/2006/metadata/properties" xmlns:ns2="7999e956-be16-4c4b-a0e7-304eadd27f9e" xmlns:ns3="4cc68735-1439-4d0b-928f-c0175e3e4169" targetNamespace="http://schemas.microsoft.com/office/2006/metadata/properties" ma:root="true" ma:fieldsID="744a89f8aa22f2ee4ae268adfe6c2468" ns2:_="" ns3:_="">
    <xsd:import namespace="7999e956-be16-4c4b-a0e7-304eadd27f9e"/>
    <xsd:import namespace="4cc68735-1439-4d0b-928f-c0175e3e4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e956-be16-4c4b-a0e7-304eadd27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8735-1439-4d0b-928f-c0175e3e4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1628-8BF9-495C-8EBF-A9870EA8AE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8E1F4-302A-444F-9502-AD8CF236D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D0A46-3546-422C-866F-EFA8AEAAC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9e956-be16-4c4b-a0e7-304eadd27f9e"/>
    <ds:schemaRef ds:uri="4cc68735-1439-4d0b-928f-c0175e3e4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B9E75-22B6-4730-AE9E-5E8670AC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 Pramanik</cp:lastModifiedBy>
  <cp:revision>4</cp:revision>
  <dcterms:created xsi:type="dcterms:W3CDTF">2024-02-13T18:02:00Z</dcterms:created>
  <dcterms:modified xsi:type="dcterms:W3CDTF">2024-02-13T18:03:00Z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0x010100CBBF3F03339A224AAEB761C099848783</vt:lpwstr>
  </property>
</Properties>
</file>